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F029D" w14:textId="0F0E7671" w:rsidR="008324A9" w:rsidRPr="00626DB0" w:rsidRDefault="008324A9" w:rsidP="00C65AF6">
      <w:pPr>
        <w:tabs>
          <w:tab w:val="left" w:pos="0"/>
        </w:tabs>
        <w:spacing w:line="560" w:lineRule="exact"/>
        <w:jc w:val="center"/>
        <w:rPr>
          <w:rFonts w:ascii="仿宋_GB2312" w:eastAsia="仿宋_GB2312" w:hAnsi="仿宋_GB2312" w:cs="仿宋_GB2312"/>
          <w:b/>
          <w:color w:val="000000" w:themeColor="text1"/>
          <w:sz w:val="32"/>
          <w:szCs w:val="32"/>
        </w:rPr>
      </w:pPr>
      <w:r w:rsidRPr="00626DB0">
        <w:rPr>
          <w:rFonts w:ascii="仿宋_GB2312" w:eastAsia="仿宋_GB2312" w:hAnsi="仿宋_GB2312" w:cs="仿宋_GB2312" w:hint="eastAsia"/>
          <w:b/>
          <w:color w:val="000000" w:themeColor="text1"/>
          <w:sz w:val="32"/>
          <w:szCs w:val="32"/>
        </w:rPr>
        <w:t>北京师范大学</w:t>
      </w:r>
      <w:r w:rsidR="00F761C0" w:rsidRPr="00626DB0">
        <w:rPr>
          <w:rFonts w:ascii="仿宋_GB2312" w:eastAsia="仿宋_GB2312" w:hAnsi="仿宋_GB2312" w:cs="仿宋_GB2312" w:hint="eastAsia"/>
          <w:b/>
          <w:color w:val="000000" w:themeColor="text1"/>
          <w:sz w:val="32"/>
          <w:szCs w:val="32"/>
        </w:rPr>
        <w:t>新闻传播学院</w:t>
      </w:r>
      <w:r w:rsidRPr="00626DB0">
        <w:rPr>
          <w:rFonts w:ascii="仿宋_GB2312" w:eastAsia="仿宋_GB2312" w:hAnsi="仿宋_GB2312" w:cs="仿宋_GB2312" w:hint="eastAsia"/>
          <w:b/>
          <w:color w:val="000000" w:themeColor="text1"/>
          <w:sz w:val="32"/>
          <w:szCs w:val="32"/>
        </w:rPr>
        <w:t>2027年推荐免试综合考核实施细则</w:t>
      </w:r>
    </w:p>
    <w:p w14:paraId="66940EBC" w14:textId="7E736953" w:rsidR="008324A9" w:rsidRPr="004D1950" w:rsidRDefault="008324A9" w:rsidP="008324A9">
      <w:pPr>
        <w:tabs>
          <w:tab w:val="left" w:pos="0"/>
        </w:tabs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 w:rsidRPr="004D1950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北京师范大学</w:t>
      </w:r>
      <w:r w:rsidR="00F761C0" w:rsidRPr="004D1950">
        <w:rPr>
          <w:rFonts w:ascii="仿宋_GB2312" w:eastAsia="仿宋_GB2312" w:hAnsi="仿宋_GB2312" w:cs="仿宋_GB2312" w:hint="eastAsia"/>
          <w:b/>
          <w:color w:val="000000" w:themeColor="text1"/>
          <w:sz w:val="32"/>
          <w:szCs w:val="32"/>
        </w:rPr>
        <w:t>新闻传播学院</w:t>
      </w:r>
      <w:r w:rsidRPr="004D1950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2027年</w:t>
      </w:r>
      <w:r w:rsidRPr="004D1950">
        <w:rPr>
          <w:rFonts w:ascii="仿宋_GB2312" w:eastAsia="仿宋_GB2312" w:hAnsi="仿宋_GB2312" w:cs="仿宋_GB2312" w:hint="eastAsia"/>
          <w:bCs/>
          <w:color w:val="000000" w:themeColor="text1"/>
          <w:sz w:val="32"/>
          <w:szCs w:val="32"/>
        </w:rPr>
        <w:t>推荐免试综合考核</w:t>
      </w:r>
      <w:r w:rsidRPr="004D1950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采取现场考核方式。</w:t>
      </w:r>
    </w:p>
    <w:p w14:paraId="590629FF" w14:textId="77777777" w:rsidR="008324A9" w:rsidRDefault="008324A9" w:rsidP="008324A9">
      <w:pPr>
        <w:widowControl/>
        <w:numPr>
          <w:ilvl w:val="255"/>
          <w:numId w:val="0"/>
        </w:numPr>
        <w:adjustRightInd w:val="0"/>
        <w:spacing w:line="560" w:lineRule="exact"/>
        <w:ind w:firstLineChars="200" w:firstLine="643"/>
        <w:textAlignment w:val="baseline"/>
        <w:outlineLvl w:val="0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一、招生学科专业</w:t>
      </w:r>
    </w:p>
    <w:p w14:paraId="5C860476" w14:textId="762DABA3" w:rsidR="008324A9" w:rsidRDefault="008324A9" w:rsidP="008324A9">
      <w:pPr>
        <w:widowControl/>
        <w:tabs>
          <w:tab w:val="left" w:pos="0"/>
        </w:tabs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详见我校2027年硕士研究生招生专业目录、博士研究生（本科直博）招生专业目录</w:t>
      </w:r>
      <w:r w:rsidR="00256D0F">
        <w:rPr>
          <w:rFonts w:ascii="仿宋_GB2312" w:eastAsia="仿宋_GB2312" w:hAnsi="仿宋_GB2312" w:cs="仿宋_GB2312" w:hint="eastAsia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实际录取人数将视最终计划分配和综合考核情况动态调整。</w:t>
      </w:r>
    </w:p>
    <w:p w14:paraId="1C660121" w14:textId="77777777" w:rsidR="008324A9" w:rsidRDefault="008324A9" w:rsidP="008324A9">
      <w:pPr>
        <w:widowControl/>
        <w:numPr>
          <w:ilvl w:val="255"/>
          <w:numId w:val="0"/>
        </w:numPr>
        <w:adjustRightInd w:val="0"/>
        <w:spacing w:line="560" w:lineRule="exact"/>
        <w:ind w:firstLineChars="200" w:firstLine="643"/>
        <w:textAlignment w:val="baseline"/>
        <w:outlineLvl w:val="0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二、报名</w:t>
      </w:r>
    </w:p>
    <w:p w14:paraId="104615CC" w14:textId="77777777" w:rsidR="008324A9" w:rsidRDefault="008324A9" w:rsidP="008324A9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报名流程详见《北京师范大学2027年推荐免试硕士/博士研究生招生录取工作办法》。</w:t>
      </w:r>
    </w:p>
    <w:p w14:paraId="6BBEFF89" w14:textId="77777777" w:rsidR="008324A9" w:rsidRDefault="008324A9" w:rsidP="008324A9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报名系统需提交电子版材料如下：</w:t>
      </w:r>
    </w:p>
    <w:p w14:paraId="195E0F1A" w14:textId="2875BD5A" w:rsidR="008324A9" w:rsidRDefault="008324A9" w:rsidP="008324A9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</w:t>
      </w:r>
      <w:r w:rsidR="00044AD2" w:rsidRPr="00044AD2">
        <w:rPr>
          <w:rFonts w:ascii="仿宋_GB2312" w:eastAsia="仿宋_GB2312" w:hAnsi="仿宋_GB2312" w:cs="仿宋_GB2312"/>
          <w:sz w:val="32"/>
          <w:szCs w:val="32"/>
        </w:rPr>
        <w:t>《北京师范大学2027年接收优秀应届本科毕业生免试攻读研究生申请表》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48761450" w14:textId="77777777" w:rsidR="008324A9" w:rsidRDefault="008324A9" w:rsidP="008324A9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（2）外国语水平证明。</w:t>
      </w:r>
    </w:p>
    <w:p w14:paraId="74F61FEB" w14:textId="77777777" w:rsidR="008324A9" w:rsidRDefault="008324A9" w:rsidP="008324A9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（3）各类获奖证书和发表的学术论文。</w:t>
      </w:r>
    </w:p>
    <w:p w14:paraId="213378ED" w14:textId="77777777" w:rsidR="008324A9" w:rsidRDefault="008324A9" w:rsidP="008324A9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（4）诚信承诺书。</w:t>
      </w:r>
    </w:p>
    <w:p w14:paraId="4EB2EDFE" w14:textId="77777777" w:rsidR="008324A9" w:rsidRDefault="008324A9" w:rsidP="008324A9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（5）两封专家推荐信（仅限报考博士研究生）。</w:t>
      </w:r>
    </w:p>
    <w:p w14:paraId="44D1FDE7" w14:textId="77777777" w:rsidR="008324A9" w:rsidRDefault="008324A9" w:rsidP="008324A9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上述第（1）（4）（5）项材料，申请人填报志愿后在北京师范大学研究生招生网下载打印。</w:t>
      </w:r>
    </w:p>
    <w:p w14:paraId="470653CB" w14:textId="77777777" w:rsidR="008324A9" w:rsidRPr="004D1950" w:rsidRDefault="008324A9" w:rsidP="008324A9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 w:rsidRPr="004D1950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所有材料纸质版在综合考核报到时提交我院审核备案，提交的材料恕不退还。</w:t>
      </w:r>
    </w:p>
    <w:p w14:paraId="58C97A85" w14:textId="70DF8F90" w:rsidR="008324A9" w:rsidRPr="00E20072" w:rsidRDefault="008324A9" w:rsidP="008324A9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报名截止时间：北京时间</w:t>
      </w:r>
      <w:r w:rsidRPr="00E2007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【</w:t>
      </w:r>
      <w:r w:rsidR="00E20072" w:rsidRPr="00E2007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9</w:t>
      </w:r>
      <w:r w:rsidRPr="00E2007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月</w:t>
      </w:r>
      <w:r w:rsidR="00E20072" w:rsidRPr="00E2007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11</w:t>
      </w:r>
      <w:r w:rsidRPr="00E2007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日</w:t>
      </w:r>
      <w:r w:rsidR="00E20072" w:rsidRPr="00E2007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23</w:t>
      </w:r>
      <w:r w:rsidRPr="00E2007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:</w:t>
      </w:r>
      <w:r w:rsidR="00E20072" w:rsidRPr="00E2007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59</w:t>
      </w:r>
      <w:r w:rsidRPr="00E2007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（24小时制）】</w:t>
      </w:r>
    </w:p>
    <w:p w14:paraId="446E301C" w14:textId="77777777" w:rsidR="008324A9" w:rsidRDefault="008324A9" w:rsidP="008324A9">
      <w:pPr>
        <w:widowControl/>
        <w:numPr>
          <w:ilvl w:val="255"/>
          <w:numId w:val="0"/>
        </w:numPr>
        <w:adjustRightInd w:val="0"/>
        <w:spacing w:line="560" w:lineRule="exact"/>
        <w:ind w:firstLineChars="200" w:firstLine="643"/>
        <w:textAlignment w:val="baseline"/>
        <w:outlineLvl w:val="0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lastRenderedPageBreak/>
        <w:t>三、考核流程</w:t>
      </w:r>
    </w:p>
    <w:p w14:paraId="52387C4F" w14:textId="77777777" w:rsidR="008324A9" w:rsidRDefault="008324A9" w:rsidP="008324A9">
      <w:pPr>
        <w:adjustRightInd w:val="0"/>
        <w:snapToGrid w:val="0"/>
        <w:spacing w:line="560" w:lineRule="exact"/>
        <w:ind w:firstLineChars="200" w:firstLine="640"/>
        <w:rPr>
          <w:rFonts w:ascii="楷体" w:eastAsia="楷体" w:hAnsi="楷体" w:cs="Times New Roman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</w:t>
      </w:r>
      <w:r>
        <w:rPr>
          <w:rFonts w:ascii="楷体" w:eastAsia="楷体" w:hAnsi="楷体" w:cs="Times New Roman" w:hint="eastAsia"/>
          <w:sz w:val="32"/>
          <w:szCs w:val="32"/>
        </w:rPr>
        <w:t>材料审核</w:t>
      </w:r>
    </w:p>
    <w:p w14:paraId="5C05D03E" w14:textId="171BED1D" w:rsidR="008324A9" w:rsidRPr="004D1950" w:rsidRDefault="008324A9" w:rsidP="00256D0F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 w:rsidRPr="004D1950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我院</w:t>
      </w:r>
      <w:r w:rsidRPr="004D1950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对申请人材料进行审核，择优确定入围后续环节综合考核名单。</w:t>
      </w:r>
      <w:r w:rsidR="00256D0F" w:rsidRPr="004D1950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我院只接收第一志愿申请。</w:t>
      </w:r>
    </w:p>
    <w:p w14:paraId="74C5B369" w14:textId="77777777" w:rsidR="008324A9" w:rsidRPr="004D1950" w:rsidRDefault="008324A9" w:rsidP="008324A9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 w:rsidRPr="004D1950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（二）</w:t>
      </w:r>
      <w:r w:rsidRPr="004D1950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后续环节</w:t>
      </w:r>
      <w:r w:rsidRPr="004D1950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综合考核</w:t>
      </w:r>
    </w:p>
    <w:p w14:paraId="5F80A7FF" w14:textId="77777777" w:rsidR="008324A9" w:rsidRPr="004D1950" w:rsidRDefault="008324A9" w:rsidP="008324A9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 w:rsidRPr="004D1950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1.报到及资格审核</w:t>
      </w:r>
    </w:p>
    <w:p w14:paraId="65B9CE5B" w14:textId="77777777" w:rsidR="008324A9" w:rsidRPr="004D1950" w:rsidRDefault="008324A9" w:rsidP="008324A9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4D1950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我院</w:t>
      </w:r>
      <w:r w:rsidRPr="004D1950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将在综合考核前组织实施资格审核，申请人应配合完成。未参加资格审核或资格审核不通过的申请人，</w:t>
      </w:r>
      <w:r w:rsidRPr="004D1950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我院</w:t>
      </w:r>
      <w:r w:rsidRPr="004D1950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不予安排综合考核。</w:t>
      </w:r>
    </w:p>
    <w:p w14:paraId="242E6867" w14:textId="77594EE0" w:rsidR="008324A9" w:rsidRDefault="008324A9" w:rsidP="008324A9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报到时间：</w:t>
      </w:r>
      <w:r w:rsidR="00C505DF">
        <w:rPr>
          <w:rFonts w:ascii="仿宋_GB2312" w:eastAsia="仿宋_GB2312" w:hAnsi="仿宋_GB2312" w:cs="仿宋_GB2312" w:hint="eastAsia"/>
          <w:sz w:val="32"/>
          <w:szCs w:val="32"/>
        </w:rPr>
        <w:t>2026年</w:t>
      </w:r>
      <w:r w:rsidR="00A547AD">
        <w:rPr>
          <w:rFonts w:ascii="仿宋_GB2312" w:eastAsia="仿宋_GB2312" w:hAnsi="仿宋_GB2312" w:cs="仿宋_GB2312" w:hint="eastAsia"/>
          <w:sz w:val="32"/>
          <w:szCs w:val="32"/>
        </w:rPr>
        <w:t>9月19日</w:t>
      </w:r>
      <w:r w:rsidR="00C505DF">
        <w:rPr>
          <w:rFonts w:ascii="仿宋_GB2312" w:eastAsia="仿宋_GB2312" w:hAnsi="仿宋_GB2312" w:cs="仿宋_GB2312" w:hint="eastAsia"/>
          <w:sz w:val="32"/>
          <w:szCs w:val="32"/>
        </w:rPr>
        <w:t>14</w:t>
      </w:r>
      <w:r w:rsidR="00A547AD">
        <w:rPr>
          <w:rFonts w:ascii="仿宋_GB2312" w:eastAsia="仿宋_GB2312" w:hAnsi="仿宋_GB2312" w:cs="仿宋_GB2312" w:hint="eastAsia"/>
          <w:sz w:val="32"/>
          <w:szCs w:val="32"/>
        </w:rPr>
        <w:t>:00-</w:t>
      </w:r>
      <w:r w:rsidR="00C505DF">
        <w:rPr>
          <w:rFonts w:ascii="仿宋_GB2312" w:eastAsia="仿宋_GB2312" w:hAnsi="仿宋_GB2312" w:cs="仿宋_GB2312" w:hint="eastAsia"/>
          <w:sz w:val="32"/>
          <w:szCs w:val="32"/>
        </w:rPr>
        <w:t>15</w:t>
      </w:r>
      <w:r w:rsidR="00A547AD">
        <w:rPr>
          <w:rFonts w:ascii="仿宋_GB2312" w:eastAsia="仿宋_GB2312" w:hAnsi="仿宋_GB2312" w:cs="仿宋_GB2312" w:hint="eastAsia"/>
          <w:sz w:val="32"/>
          <w:szCs w:val="32"/>
        </w:rPr>
        <w:t>:</w:t>
      </w:r>
      <w:r w:rsidR="006C1F2D">
        <w:rPr>
          <w:rFonts w:ascii="仿宋_GB2312" w:eastAsia="仿宋_GB2312" w:hAnsi="仿宋_GB2312" w:cs="仿宋_GB2312" w:hint="eastAsia"/>
          <w:sz w:val="32"/>
          <w:szCs w:val="32"/>
        </w:rPr>
        <w:t>3</w:t>
      </w:r>
      <w:r w:rsidR="00A547AD">
        <w:rPr>
          <w:rFonts w:ascii="仿宋_GB2312" w:eastAsia="仿宋_GB2312" w:hAnsi="仿宋_GB2312" w:cs="仿宋_GB2312" w:hint="eastAsia"/>
          <w:sz w:val="32"/>
          <w:szCs w:val="32"/>
        </w:rPr>
        <w:t>0</w:t>
      </w:r>
    </w:p>
    <w:p w14:paraId="23680E1D" w14:textId="22CE8C2A" w:rsidR="008324A9" w:rsidRDefault="008324A9" w:rsidP="008324A9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报到地点：</w:t>
      </w:r>
      <w:r w:rsidR="00017C8E" w:rsidRPr="00017C8E">
        <w:rPr>
          <w:rFonts w:ascii="仿宋_GB2312" w:eastAsia="仿宋_GB2312" w:hAnsi="仿宋_GB2312" w:cs="仿宋_GB2312"/>
          <w:sz w:val="32"/>
          <w:szCs w:val="32"/>
        </w:rPr>
        <w:t>京师大厦三层</w:t>
      </w:r>
      <w:r w:rsidR="00017C8E">
        <w:rPr>
          <w:rFonts w:ascii="仿宋_GB2312" w:eastAsia="仿宋_GB2312" w:hAnsi="仿宋_GB2312" w:cs="仿宋_GB2312" w:hint="eastAsia"/>
          <w:sz w:val="32"/>
          <w:szCs w:val="32"/>
        </w:rPr>
        <w:t>9307</w:t>
      </w:r>
    </w:p>
    <w:p w14:paraId="69F22814" w14:textId="77777777" w:rsidR="008324A9" w:rsidRDefault="008324A9" w:rsidP="008324A9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2.综合考核时间地点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835"/>
        <w:gridCol w:w="2977"/>
        <w:gridCol w:w="2552"/>
      </w:tblGrid>
      <w:tr w:rsidR="008324A9" w14:paraId="0CE4D135" w14:textId="77777777" w:rsidTr="00B003D8">
        <w:trPr>
          <w:jc w:val="center"/>
        </w:trPr>
        <w:tc>
          <w:tcPr>
            <w:tcW w:w="1129" w:type="dxa"/>
          </w:tcPr>
          <w:p w14:paraId="09F8744A" w14:textId="70BE642E" w:rsidR="008324A9" w:rsidRDefault="008324A9" w:rsidP="00FB3F25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层次</w:t>
            </w:r>
          </w:p>
        </w:tc>
        <w:tc>
          <w:tcPr>
            <w:tcW w:w="2835" w:type="dxa"/>
          </w:tcPr>
          <w:p w14:paraId="1B91F960" w14:textId="53163551" w:rsidR="008324A9" w:rsidRDefault="008324A9" w:rsidP="00FB3F25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专业代码及名称</w:t>
            </w:r>
          </w:p>
        </w:tc>
        <w:tc>
          <w:tcPr>
            <w:tcW w:w="2977" w:type="dxa"/>
          </w:tcPr>
          <w:p w14:paraId="4A189E15" w14:textId="77777777" w:rsidR="008324A9" w:rsidRDefault="008324A9" w:rsidP="00FB3F25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综合考核时间</w:t>
            </w:r>
          </w:p>
        </w:tc>
        <w:tc>
          <w:tcPr>
            <w:tcW w:w="2552" w:type="dxa"/>
          </w:tcPr>
          <w:p w14:paraId="2D756D0A" w14:textId="77777777" w:rsidR="008324A9" w:rsidRDefault="008324A9" w:rsidP="00FB3F25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综合考核地点</w:t>
            </w:r>
          </w:p>
        </w:tc>
      </w:tr>
      <w:tr w:rsidR="008324A9" w14:paraId="65434090" w14:textId="77777777" w:rsidTr="00B003D8">
        <w:trPr>
          <w:jc w:val="center"/>
        </w:trPr>
        <w:tc>
          <w:tcPr>
            <w:tcW w:w="1129" w:type="dxa"/>
          </w:tcPr>
          <w:p w14:paraId="413A970D" w14:textId="27BE5856" w:rsidR="008324A9" w:rsidRDefault="00017C8E" w:rsidP="00FB3F25">
            <w:pPr>
              <w:widowControl/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博士</w:t>
            </w:r>
          </w:p>
        </w:tc>
        <w:tc>
          <w:tcPr>
            <w:tcW w:w="2835" w:type="dxa"/>
          </w:tcPr>
          <w:p w14:paraId="7FC19B6B" w14:textId="26CBD588" w:rsidR="008324A9" w:rsidRDefault="00017C8E" w:rsidP="00FB3F25">
            <w:pPr>
              <w:widowControl/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017C8E">
              <w:rPr>
                <w:rFonts w:ascii="仿宋_GB2312" w:eastAsia="仿宋_GB2312" w:hAnsi="仿宋_GB2312" w:cs="仿宋_GB2312"/>
                <w:sz w:val="32"/>
                <w:szCs w:val="32"/>
              </w:rPr>
              <w:t>050300新闻传播学</w:t>
            </w:r>
          </w:p>
        </w:tc>
        <w:tc>
          <w:tcPr>
            <w:tcW w:w="2977" w:type="dxa"/>
          </w:tcPr>
          <w:p w14:paraId="417465EF" w14:textId="6DBACF06" w:rsidR="008324A9" w:rsidRDefault="00B003D8" w:rsidP="00FB3F25">
            <w:pPr>
              <w:widowControl/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2026年</w:t>
            </w:r>
            <w:r w:rsidR="00A547A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9月20日</w:t>
            </w:r>
          </w:p>
        </w:tc>
        <w:tc>
          <w:tcPr>
            <w:tcW w:w="2552" w:type="dxa"/>
          </w:tcPr>
          <w:p w14:paraId="29776AA7" w14:textId="28791022" w:rsidR="008324A9" w:rsidRDefault="00017C8E" w:rsidP="00FB3F25">
            <w:pPr>
              <w:widowControl/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京师大厦9307</w:t>
            </w:r>
          </w:p>
        </w:tc>
      </w:tr>
      <w:tr w:rsidR="00F761C0" w14:paraId="18B1577F" w14:textId="77777777" w:rsidTr="00B003D8">
        <w:trPr>
          <w:jc w:val="center"/>
        </w:trPr>
        <w:tc>
          <w:tcPr>
            <w:tcW w:w="1129" w:type="dxa"/>
          </w:tcPr>
          <w:p w14:paraId="56D9EBB8" w14:textId="1C714687" w:rsidR="00F761C0" w:rsidRDefault="00017C8E" w:rsidP="00FB3F25">
            <w:pPr>
              <w:widowControl/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硕士</w:t>
            </w:r>
          </w:p>
        </w:tc>
        <w:tc>
          <w:tcPr>
            <w:tcW w:w="2835" w:type="dxa"/>
          </w:tcPr>
          <w:p w14:paraId="0134D6C7" w14:textId="328440DB" w:rsidR="00F761C0" w:rsidRDefault="00017C8E" w:rsidP="00FB3F25">
            <w:pPr>
              <w:widowControl/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017C8E">
              <w:rPr>
                <w:rFonts w:ascii="仿宋_GB2312" w:eastAsia="仿宋_GB2312" w:hAnsi="仿宋_GB2312" w:cs="仿宋_GB2312"/>
                <w:sz w:val="32"/>
                <w:szCs w:val="32"/>
              </w:rPr>
              <w:t>050302传播学</w:t>
            </w:r>
          </w:p>
        </w:tc>
        <w:tc>
          <w:tcPr>
            <w:tcW w:w="2977" w:type="dxa"/>
          </w:tcPr>
          <w:p w14:paraId="6320371B" w14:textId="1AC6BC74" w:rsidR="00F761C0" w:rsidRDefault="00B003D8" w:rsidP="00FB3F25">
            <w:pPr>
              <w:widowControl/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2026年9月20日</w:t>
            </w:r>
          </w:p>
        </w:tc>
        <w:tc>
          <w:tcPr>
            <w:tcW w:w="2552" w:type="dxa"/>
          </w:tcPr>
          <w:p w14:paraId="65EEE418" w14:textId="59AC962C" w:rsidR="00F761C0" w:rsidRDefault="00017C8E" w:rsidP="00FB3F25">
            <w:pPr>
              <w:widowControl/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京师大厦9307</w:t>
            </w:r>
          </w:p>
        </w:tc>
      </w:tr>
      <w:tr w:rsidR="00F761C0" w14:paraId="6E6BB7DB" w14:textId="77777777" w:rsidTr="00B003D8">
        <w:trPr>
          <w:jc w:val="center"/>
        </w:trPr>
        <w:tc>
          <w:tcPr>
            <w:tcW w:w="1129" w:type="dxa"/>
          </w:tcPr>
          <w:p w14:paraId="2E0FAB83" w14:textId="60F6F8AF" w:rsidR="00F761C0" w:rsidRDefault="00017C8E" w:rsidP="00FB3F25">
            <w:pPr>
              <w:widowControl/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硕士</w:t>
            </w:r>
          </w:p>
        </w:tc>
        <w:tc>
          <w:tcPr>
            <w:tcW w:w="2835" w:type="dxa"/>
          </w:tcPr>
          <w:p w14:paraId="2A339D6D" w14:textId="69AAB72E" w:rsidR="00F761C0" w:rsidRDefault="00017C8E" w:rsidP="00FB3F25">
            <w:pPr>
              <w:widowControl/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017C8E">
              <w:rPr>
                <w:rFonts w:ascii="仿宋_GB2312" w:eastAsia="仿宋_GB2312" w:hAnsi="仿宋_GB2312" w:cs="仿宋_GB2312"/>
                <w:sz w:val="32"/>
                <w:szCs w:val="32"/>
              </w:rPr>
              <w:t>055200新闻与传播</w:t>
            </w:r>
          </w:p>
        </w:tc>
        <w:tc>
          <w:tcPr>
            <w:tcW w:w="2977" w:type="dxa"/>
          </w:tcPr>
          <w:p w14:paraId="192B3A76" w14:textId="6F563872" w:rsidR="00F761C0" w:rsidRDefault="00B003D8" w:rsidP="00FB3F25">
            <w:pPr>
              <w:widowControl/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2026年9月20日</w:t>
            </w:r>
          </w:p>
        </w:tc>
        <w:tc>
          <w:tcPr>
            <w:tcW w:w="2552" w:type="dxa"/>
          </w:tcPr>
          <w:p w14:paraId="2A6E8EDF" w14:textId="5F5CABEF" w:rsidR="00F761C0" w:rsidRDefault="00017C8E" w:rsidP="00FB3F25">
            <w:pPr>
              <w:widowControl/>
              <w:spacing w:line="56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京师大厦9308、9309</w:t>
            </w:r>
          </w:p>
        </w:tc>
      </w:tr>
    </w:tbl>
    <w:p w14:paraId="3789AB03" w14:textId="5D661529" w:rsidR="008324A9" w:rsidRDefault="008324A9" w:rsidP="008324A9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面试考核内容包括</w:t>
      </w:r>
      <w:r w:rsidR="00B14AE1" w:rsidRPr="00B14AE1">
        <w:rPr>
          <w:rFonts w:ascii="仿宋_GB2312" w:eastAsia="仿宋_GB2312" w:hAnsi="仿宋_GB2312" w:cs="仿宋_GB2312"/>
          <w:bCs/>
          <w:color w:val="000000"/>
          <w:sz w:val="32"/>
          <w:szCs w:val="32"/>
        </w:rPr>
        <w:t>英语听说、专业基础、综合能力</w:t>
      </w:r>
      <w:r>
        <w:rPr>
          <w:rFonts w:ascii="仿宋_GB2312" w:eastAsia="仿宋_GB2312" w:hAnsi="仿宋_GB2312" w:cs="仿宋_GB2312" w:hint="eastAsia"/>
          <w:bCs/>
          <w:color w:val="000000" w:themeColor="text1"/>
          <w:sz w:val="32"/>
          <w:szCs w:val="32"/>
        </w:rPr>
        <w:t>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思想政治素质和品德考核</w:t>
      </w: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。</w:t>
      </w:r>
    </w:p>
    <w:p w14:paraId="3C8950CA" w14:textId="614D3DBF" w:rsidR="008324A9" w:rsidRDefault="008324A9" w:rsidP="008324A9">
      <w:pPr>
        <w:widowControl/>
        <w:ind w:firstLineChars="200" w:firstLine="640"/>
        <w:rPr>
          <w:rFonts w:ascii="仿宋_GB2312" w:eastAsia="仿宋_GB2312" w:hAnsi="仿宋_GB2312" w:cs="仿宋_GB2312"/>
          <w:bCs/>
          <w:color w:val="00B0F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4.综合考核成绩=面试成绩。</w:t>
      </w:r>
    </w:p>
    <w:p w14:paraId="7AED17FE" w14:textId="77777777" w:rsidR="008324A9" w:rsidRDefault="008324A9" w:rsidP="008324A9">
      <w:pPr>
        <w:widowControl/>
        <w:spacing w:line="560" w:lineRule="exact"/>
        <w:ind w:firstLineChars="200" w:firstLine="643"/>
        <w:outlineLvl w:val="0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四、录取</w:t>
      </w:r>
    </w:p>
    <w:p w14:paraId="74BE5778" w14:textId="77777777" w:rsidR="008324A9" w:rsidRDefault="008324A9" w:rsidP="008324A9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硕士按照综合考核成绩并结合当年推免招生计划，择优确定拟录取名单，报学校审核批准。</w:t>
      </w:r>
    </w:p>
    <w:p w14:paraId="29EF4A39" w14:textId="6D65E9F7" w:rsidR="00375E89" w:rsidRPr="00A547AD" w:rsidRDefault="008324A9" w:rsidP="00375E89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A547AD">
        <w:rPr>
          <w:rFonts w:ascii="仿宋_GB2312" w:eastAsia="仿宋_GB2312" w:hAnsi="仿宋_GB2312" w:cs="仿宋_GB2312" w:hint="eastAsia"/>
          <w:bCs/>
          <w:color w:val="000000" w:themeColor="text1"/>
          <w:sz w:val="32"/>
          <w:szCs w:val="32"/>
        </w:rPr>
        <w:lastRenderedPageBreak/>
        <w:t>本科直博</w:t>
      </w:r>
      <w:r w:rsidR="00375E89" w:rsidRPr="00A547AD">
        <w:rPr>
          <w:rFonts w:ascii="仿宋_GB2312" w:eastAsia="仿宋_GB2312" w:hAnsi="仿宋_GB2312" w:cs="仿宋_GB2312"/>
          <w:bCs/>
          <w:color w:val="000000" w:themeColor="text1"/>
          <w:sz w:val="32"/>
          <w:szCs w:val="32"/>
        </w:rPr>
        <w:t>依据</w:t>
      </w:r>
      <w:r w:rsidR="00375E89" w:rsidRPr="00A547AD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综合考核成绩</w:t>
      </w:r>
      <w:r w:rsidR="00375E89" w:rsidRPr="00A547AD">
        <w:rPr>
          <w:rFonts w:ascii="仿宋_GB2312" w:eastAsia="仿宋_GB2312" w:hAnsi="仿宋_GB2312" w:cs="仿宋_GB2312"/>
          <w:bCs/>
          <w:color w:val="000000" w:themeColor="text1"/>
          <w:sz w:val="32"/>
          <w:szCs w:val="32"/>
        </w:rPr>
        <w:t>，分方向按导师</w:t>
      </w:r>
      <w:r w:rsidR="00375E89" w:rsidRPr="00A547AD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择优确定拟录取名单，报学校审核批准。</w:t>
      </w:r>
    </w:p>
    <w:p w14:paraId="234590EF" w14:textId="77777777" w:rsidR="008324A9" w:rsidRDefault="008324A9" w:rsidP="008324A9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color w:val="00B0F0"/>
          <w:sz w:val="32"/>
          <w:szCs w:val="32"/>
          <w:highlight w:val="yellow"/>
        </w:rPr>
      </w:pP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思想政治素质和品德考核不合格者不予录取。</w:t>
      </w:r>
    </w:p>
    <w:p w14:paraId="3ED5DEB7" w14:textId="77777777" w:rsidR="008324A9" w:rsidRDefault="008324A9" w:rsidP="008324A9">
      <w:pPr>
        <w:widowControl/>
        <w:numPr>
          <w:ilvl w:val="255"/>
          <w:numId w:val="0"/>
        </w:numPr>
        <w:spacing w:line="560" w:lineRule="exact"/>
        <w:ind w:firstLineChars="200" w:firstLine="643"/>
        <w:outlineLvl w:val="0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/>
          <w:b/>
          <w:bCs/>
          <w:sz w:val="32"/>
          <w:szCs w:val="32"/>
        </w:rPr>
        <w:t>五、其他</w:t>
      </w:r>
    </w:p>
    <w:p w14:paraId="2DCDEDAB" w14:textId="77777777" w:rsidR="008324A9" w:rsidRPr="00B14AE1" w:rsidRDefault="008324A9" w:rsidP="008324A9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 w:rsidRPr="00B14AE1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1.接收为硕士或博士的申请人，须在</w:t>
      </w:r>
      <w:r w:rsidRPr="00B14AE1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我</w:t>
      </w:r>
      <w:r w:rsidRPr="00B14AE1">
        <w:rPr>
          <w:rFonts w:ascii="仿宋_GB2312" w:eastAsia="仿宋_GB2312" w:hAnsi="仿宋_GB2312" w:cs="仿宋_GB2312" w:hint="eastAsia"/>
          <w:bCs/>
          <w:color w:val="000000" w:themeColor="text1"/>
          <w:sz w:val="32"/>
          <w:szCs w:val="32"/>
        </w:rPr>
        <w:t>院</w:t>
      </w:r>
      <w:r w:rsidRPr="00B14AE1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规定时间内，登录全国推免服务系统，注册和填写基本信息，完成网上报名、网上缴费、确认复试通知和待录取通知等环节。</w:t>
      </w:r>
    </w:p>
    <w:p w14:paraId="50239522" w14:textId="77777777" w:rsidR="008324A9" w:rsidRPr="00B14AE1" w:rsidRDefault="008324A9" w:rsidP="008324A9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B14AE1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2.</w:t>
      </w:r>
      <w:r w:rsidRPr="00B14AE1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拟录取推免生应密切关注我校研究生招生信息网（网址：</w:t>
      </w:r>
      <w:r w:rsidRPr="00B14AE1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https://yz.bnu.edu.cn</w:t>
      </w:r>
      <w:r w:rsidRPr="00B14AE1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）、“京师研招”微信公众号，以及我</w:t>
      </w:r>
      <w:r w:rsidRPr="00B14AE1">
        <w:rPr>
          <w:rFonts w:ascii="仿宋_GB2312" w:eastAsia="仿宋_GB2312" w:hAnsi="仿宋_GB2312" w:cs="仿宋_GB2312" w:hint="eastAsia"/>
          <w:bCs/>
          <w:color w:val="000000" w:themeColor="text1"/>
          <w:sz w:val="32"/>
          <w:szCs w:val="32"/>
        </w:rPr>
        <w:t>院</w:t>
      </w:r>
      <w:r w:rsidRPr="00B14AE1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电话、邮件等通知，以便及时了解招生信息。</w:t>
      </w:r>
    </w:p>
    <w:p w14:paraId="001D154B" w14:textId="3046AE6C" w:rsidR="008324A9" w:rsidRPr="00B14AE1" w:rsidRDefault="008324A9" w:rsidP="008324A9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B14AE1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3.</w:t>
      </w:r>
      <w:r w:rsidRPr="00B14AE1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相关工作调整、更新及未尽事宜，将另行通知。</w:t>
      </w:r>
    </w:p>
    <w:p w14:paraId="76C68CD9" w14:textId="77777777" w:rsidR="008324A9" w:rsidRDefault="008324A9" w:rsidP="008324A9">
      <w:pPr>
        <w:widowControl/>
        <w:numPr>
          <w:ilvl w:val="255"/>
          <w:numId w:val="0"/>
        </w:numPr>
        <w:spacing w:line="560" w:lineRule="exact"/>
        <w:ind w:firstLineChars="200" w:firstLine="643"/>
        <w:outlineLvl w:val="0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六、咨询及申诉方式</w:t>
      </w:r>
    </w:p>
    <w:p w14:paraId="3A16604A" w14:textId="77777777" w:rsidR="008324A9" w:rsidRDefault="008324A9" w:rsidP="008324A9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（一）咨询</w:t>
      </w:r>
    </w:p>
    <w:p w14:paraId="29C134C3" w14:textId="308DA138" w:rsidR="003B530C" w:rsidRDefault="003B530C" w:rsidP="008324A9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3B530C">
        <w:rPr>
          <w:rFonts w:ascii="仿宋_GB2312" w:eastAsia="仿宋_GB2312" w:hAnsi="仿宋_GB2312" w:cs="仿宋_GB2312"/>
          <w:sz w:val="32"/>
          <w:szCs w:val="32"/>
        </w:rPr>
        <w:t>张老师；电话：010-58803992；邮箱：sjc037@bnu.edu.cn。</w:t>
      </w:r>
    </w:p>
    <w:p w14:paraId="3D2C0613" w14:textId="77777777" w:rsidR="008324A9" w:rsidRDefault="008324A9" w:rsidP="008324A9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（二）申诉</w:t>
      </w:r>
    </w:p>
    <w:p w14:paraId="5CF1DBA5" w14:textId="77777777" w:rsidR="008324A9" w:rsidRDefault="008324A9" w:rsidP="008324A9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若对我院推免招生有异议，可以书面形式向我院进行申诉，联系方式如下。</w:t>
      </w:r>
    </w:p>
    <w:p w14:paraId="4584337D" w14:textId="3BF1EBD8" w:rsidR="008324A9" w:rsidRPr="00B14AE1" w:rsidRDefault="008324A9" w:rsidP="008324A9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 w:rsidRPr="00B14AE1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邮箱：</w:t>
      </w:r>
      <w:r w:rsidR="00B14AE1" w:rsidRPr="00B14AE1">
        <w:rPr>
          <w:rFonts w:ascii="仿宋_GB2312" w:eastAsia="仿宋_GB2312" w:hAnsi="仿宋_GB2312" w:cs="仿宋_GB2312"/>
          <w:bCs/>
          <w:color w:val="000000" w:themeColor="text1"/>
          <w:sz w:val="32"/>
          <w:szCs w:val="32"/>
        </w:rPr>
        <w:t>sjc037@bnu.edu.cn</w:t>
      </w:r>
      <w:r w:rsidRPr="00B14AE1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。</w:t>
      </w:r>
    </w:p>
    <w:p w14:paraId="7BB8277C" w14:textId="77777777" w:rsidR="008324A9" w:rsidRDefault="008324A9" w:rsidP="008324A9">
      <w:pPr>
        <w:pStyle w:val="ae"/>
        <w:adjustRightInd w:val="0"/>
        <w:snapToGrid w:val="0"/>
        <w:ind w:firstLineChars="200" w:firstLine="643"/>
        <w:rPr>
          <w:rFonts w:ascii="仿宋_GB2312" w:eastAsia="仿宋_GB2312" w:hAnsi="仿宋_GB2312" w:cs="仿宋_GB2312"/>
          <w:b/>
          <w:sz w:val="32"/>
          <w:szCs w:val="32"/>
        </w:rPr>
      </w:pPr>
    </w:p>
    <w:p w14:paraId="5F2F46EA" w14:textId="08E7D962" w:rsidR="00C10011" w:rsidRPr="00017C8E" w:rsidRDefault="00C10011">
      <w:pPr>
        <w:rPr>
          <w:rFonts w:ascii="仿宋_GB2312" w:eastAsia="仿宋_GB2312" w:hAnsi="仿宋_GB2312" w:cs="仿宋_GB2312"/>
          <w:b/>
          <w:sz w:val="32"/>
          <w:szCs w:val="32"/>
        </w:rPr>
      </w:pPr>
    </w:p>
    <w:sectPr w:rsidR="00C10011" w:rsidRPr="00017C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41FC6" w14:textId="77777777" w:rsidR="00A961B4" w:rsidRDefault="00A961B4" w:rsidP="00017C8E">
      <w:r>
        <w:separator/>
      </w:r>
    </w:p>
  </w:endnote>
  <w:endnote w:type="continuationSeparator" w:id="0">
    <w:p w14:paraId="60D8B9DD" w14:textId="77777777" w:rsidR="00A961B4" w:rsidRDefault="00A961B4" w:rsidP="00017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719CE" w14:textId="77777777" w:rsidR="00A961B4" w:rsidRDefault="00A961B4" w:rsidP="00017C8E">
      <w:r>
        <w:separator/>
      </w:r>
    </w:p>
  </w:footnote>
  <w:footnote w:type="continuationSeparator" w:id="0">
    <w:p w14:paraId="490DCFC7" w14:textId="77777777" w:rsidR="00A961B4" w:rsidRDefault="00A961B4" w:rsidP="00017C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4A9"/>
    <w:rsid w:val="00017C8E"/>
    <w:rsid w:val="00044AD2"/>
    <w:rsid w:val="000A50B4"/>
    <w:rsid w:val="00256D0F"/>
    <w:rsid w:val="00375E89"/>
    <w:rsid w:val="003B530C"/>
    <w:rsid w:val="004D1950"/>
    <w:rsid w:val="005208EF"/>
    <w:rsid w:val="00574603"/>
    <w:rsid w:val="00621D1A"/>
    <w:rsid w:val="00626DB0"/>
    <w:rsid w:val="006C1F2D"/>
    <w:rsid w:val="006C2111"/>
    <w:rsid w:val="006E0E89"/>
    <w:rsid w:val="0073739D"/>
    <w:rsid w:val="00774446"/>
    <w:rsid w:val="007E747A"/>
    <w:rsid w:val="008324A9"/>
    <w:rsid w:val="00857E17"/>
    <w:rsid w:val="008F78D0"/>
    <w:rsid w:val="00A547AD"/>
    <w:rsid w:val="00A733B0"/>
    <w:rsid w:val="00A961B4"/>
    <w:rsid w:val="00AB63DC"/>
    <w:rsid w:val="00AF1CF5"/>
    <w:rsid w:val="00B003D8"/>
    <w:rsid w:val="00B14AE1"/>
    <w:rsid w:val="00C10011"/>
    <w:rsid w:val="00C505DF"/>
    <w:rsid w:val="00C65AF6"/>
    <w:rsid w:val="00E20072"/>
    <w:rsid w:val="00E40B8C"/>
    <w:rsid w:val="00E74EF4"/>
    <w:rsid w:val="00E94FAE"/>
    <w:rsid w:val="00F761C0"/>
    <w:rsid w:val="00FB3997"/>
    <w:rsid w:val="00FC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8C4597"/>
  <w15:chartTrackingRefBased/>
  <w15:docId w15:val="{6EA57602-BA32-4FEC-94B2-48CD1AC42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24A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24A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24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24A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4A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24A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24A9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24A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24A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24A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24A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324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324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324A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324A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324A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324A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324A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324A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324A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324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24A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324A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324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324A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324A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324A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324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324A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324A9"/>
    <w:rPr>
      <w:b/>
      <w:bCs/>
      <w:smallCaps/>
      <w:color w:val="2F5496" w:themeColor="accent1" w:themeShade="BF"/>
      <w:spacing w:val="5"/>
    </w:rPr>
  </w:style>
  <w:style w:type="paragraph" w:styleId="ae">
    <w:name w:val="Plain Text"/>
    <w:basedOn w:val="a"/>
    <w:link w:val="af"/>
    <w:autoRedefine/>
    <w:qFormat/>
    <w:rsid w:val="008324A9"/>
    <w:rPr>
      <w:rFonts w:ascii="宋体" w:hAnsi="Courier New"/>
    </w:rPr>
  </w:style>
  <w:style w:type="character" w:customStyle="1" w:styleId="af">
    <w:name w:val="纯文本 字符"/>
    <w:basedOn w:val="a0"/>
    <w:link w:val="ae"/>
    <w:rsid w:val="008324A9"/>
    <w:rPr>
      <w:rFonts w:ascii="宋体" w:hAnsi="Courier New"/>
    </w:rPr>
  </w:style>
  <w:style w:type="paragraph" w:styleId="af0">
    <w:name w:val="header"/>
    <w:basedOn w:val="a"/>
    <w:link w:val="af1"/>
    <w:uiPriority w:val="99"/>
    <w:unhideWhenUsed/>
    <w:rsid w:val="00017C8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017C8E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017C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017C8E"/>
    <w:rPr>
      <w:sz w:val="18"/>
      <w:szCs w:val="18"/>
    </w:rPr>
  </w:style>
  <w:style w:type="character" w:styleId="af4">
    <w:name w:val="Hyperlink"/>
    <w:basedOn w:val="a0"/>
    <w:uiPriority w:val="99"/>
    <w:unhideWhenUsed/>
    <w:rsid w:val="00B14AE1"/>
    <w:rPr>
      <w:color w:val="0563C1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B14A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新闻</dc:creator>
  <cp:keywords/>
  <dc:description/>
  <cp:lastModifiedBy>文博 杨</cp:lastModifiedBy>
  <cp:revision>2</cp:revision>
  <dcterms:created xsi:type="dcterms:W3CDTF">2026-09-07T03:21:00Z</dcterms:created>
  <dcterms:modified xsi:type="dcterms:W3CDTF">2026-09-07T03:21:00Z</dcterms:modified>
</cp:coreProperties>
</file>