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2CBE" w14:textId="77777777" w:rsidR="00FD6E40" w:rsidRDefault="00FD6E40" w:rsidP="00FD6E40">
      <w:pPr>
        <w:widowControl/>
        <w:shd w:val="clear" w:color="auto" w:fill="FFFFFF"/>
        <w:ind w:firstLineChars="100" w:firstLine="280"/>
        <w:jc w:val="left"/>
        <w:rPr>
          <w:rFonts w:ascii="楷体_GB2312" w:eastAsia="楷体_GB2312" w:hAnsi="微软雅黑" w:cs="宋体"/>
          <w:color w:val="31353B"/>
          <w:kern w:val="0"/>
          <w:sz w:val="28"/>
          <w:szCs w:val="28"/>
        </w:rPr>
      </w:pPr>
      <w:r>
        <w:rPr>
          <w:rFonts w:ascii="楷体_GB2312" w:eastAsia="楷体_GB2312" w:hAnsi="微软雅黑" w:cs="宋体" w:hint="eastAsia"/>
          <w:color w:val="31353B"/>
          <w:kern w:val="0"/>
          <w:sz w:val="28"/>
          <w:szCs w:val="28"/>
        </w:rPr>
        <w:t>附录：</w:t>
      </w:r>
    </w:p>
    <w:p w14:paraId="70FA2786" w14:textId="77777777" w:rsidR="00FD6E40" w:rsidRPr="003B50D8" w:rsidRDefault="00FD6E40" w:rsidP="00FD6E40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3B50D8">
        <w:rPr>
          <w:rFonts w:ascii="方正小标宋简体" w:eastAsia="方正小标宋简体" w:hAnsi="黑体" w:hint="eastAsia"/>
          <w:b/>
          <w:sz w:val="30"/>
          <w:szCs w:val="30"/>
        </w:rPr>
        <w:t>2023年国别和区域研究人才支持计划</w:t>
      </w:r>
    </w:p>
    <w:p w14:paraId="47CB29DA" w14:textId="77777777" w:rsidR="00FD6E40" w:rsidRDefault="00FD6E40" w:rsidP="00FD6E40">
      <w:pPr>
        <w:spacing w:line="50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p w14:paraId="581178DE" w14:textId="77777777" w:rsidR="00FD6E40" w:rsidRPr="003B50D8" w:rsidRDefault="00FD6E40" w:rsidP="00FD6E40">
      <w:pPr>
        <w:spacing w:line="500" w:lineRule="exact"/>
        <w:jc w:val="center"/>
        <w:rPr>
          <w:rFonts w:ascii="仿宋" w:eastAsia="仿宋" w:hAnsi="仿宋" w:cs="仿宋"/>
          <w:b/>
          <w:bCs/>
          <w:sz w:val="48"/>
          <w:szCs w:val="48"/>
        </w:rPr>
      </w:pPr>
      <w:r w:rsidRPr="003B50D8">
        <w:rPr>
          <w:rFonts w:ascii="仿宋" w:eastAsia="仿宋" w:hAnsi="仿宋" w:cs="仿宋" w:hint="eastAsia"/>
          <w:b/>
          <w:bCs/>
          <w:sz w:val="48"/>
          <w:szCs w:val="48"/>
        </w:rPr>
        <w:t>未来媒体与传播创新研究人才培养项目</w:t>
      </w:r>
    </w:p>
    <w:p w14:paraId="3156D356" w14:textId="77777777" w:rsidR="00FD6E40" w:rsidRDefault="00FD6E40" w:rsidP="00FD6E40">
      <w:pPr>
        <w:spacing w:line="50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p w14:paraId="6AF6594A" w14:textId="77777777" w:rsidR="00FD6E40" w:rsidRDefault="00FD6E40" w:rsidP="00FD6E40">
      <w:pPr>
        <w:spacing w:line="50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申  请  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4253"/>
      </w:tblGrid>
      <w:tr w:rsidR="00FD6E40" w14:paraId="3CF4257D" w14:textId="77777777" w:rsidTr="003D7F9F">
        <w:trPr>
          <w:trHeight w:val="402"/>
        </w:trPr>
        <w:tc>
          <w:tcPr>
            <w:tcW w:w="2376" w:type="dxa"/>
            <w:vMerge w:val="restart"/>
            <w:vAlign w:val="center"/>
          </w:tcPr>
          <w:p w14:paraId="07CC5DED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申请人基本情况</w:t>
            </w:r>
          </w:p>
        </w:tc>
        <w:tc>
          <w:tcPr>
            <w:tcW w:w="2268" w:type="dxa"/>
            <w:vAlign w:val="center"/>
          </w:tcPr>
          <w:p w14:paraId="463C1242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14:paraId="09953A8F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D6E40" w14:paraId="2FA98AED" w14:textId="77777777" w:rsidTr="003D7F9F">
        <w:trPr>
          <w:trHeight w:val="422"/>
        </w:trPr>
        <w:tc>
          <w:tcPr>
            <w:tcW w:w="2376" w:type="dxa"/>
            <w:vMerge/>
            <w:vAlign w:val="center"/>
          </w:tcPr>
          <w:p w14:paraId="7D4F0652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BB276CB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职称（仅教师填）</w:t>
            </w:r>
          </w:p>
        </w:tc>
        <w:tc>
          <w:tcPr>
            <w:tcW w:w="4253" w:type="dxa"/>
            <w:vAlign w:val="center"/>
          </w:tcPr>
          <w:p w14:paraId="68841F16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D6E40" w14:paraId="77CF607B" w14:textId="77777777" w:rsidTr="003D7F9F">
        <w:trPr>
          <w:trHeight w:val="414"/>
        </w:trPr>
        <w:tc>
          <w:tcPr>
            <w:tcW w:w="2376" w:type="dxa"/>
            <w:vMerge/>
            <w:vAlign w:val="center"/>
          </w:tcPr>
          <w:p w14:paraId="16436A36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34E515D" w14:textId="77777777" w:rsidR="00FD6E40" w:rsidRPr="00B73D0D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现攻读学位及年级（仅学生填）</w:t>
            </w:r>
          </w:p>
        </w:tc>
        <w:tc>
          <w:tcPr>
            <w:tcW w:w="4253" w:type="dxa"/>
            <w:vAlign w:val="center"/>
          </w:tcPr>
          <w:p w14:paraId="5E943C04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D6E40" w:rsidRPr="00D33D8E" w14:paraId="50794249" w14:textId="77777777" w:rsidTr="003D7F9F">
        <w:trPr>
          <w:trHeight w:val="407"/>
        </w:trPr>
        <w:tc>
          <w:tcPr>
            <w:tcW w:w="2376" w:type="dxa"/>
            <w:vMerge/>
            <w:vAlign w:val="center"/>
          </w:tcPr>
          <w:p w14:paraId="69B558A0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D15DB66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研究方向</w:t>
            </w:r>
          </w:p>
        </w:tc>
        <w:tc>
          <w:tcPr>
            <w:tcW w:w="4253" w:type="dxa"/>
            <w:vAlign w:val="center"/>
          </w:tcPr>
          <w:p w14:paraId="7A8EB9C2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D6E40" w14:paraId="61FE9376" w14:textId="77777777" w:rsidTr="003D7F9F">
        <w:trPr>
          <w:trHeight w:val="417"/>
        </w:trPr>
        <w:tc>
          <w:tcPr>
            <w:tcW w:w="2376" w:type="dxa"/>
            <w:vMerge/>
            <w:vAlign w:val="center"/>
          </w:tcPr>
          <w:p w14:paraId="56F0B945" w14:textId="77777777" w:rsidR="00FD6E40" w:rsidRDefault="00FD6E40" w:rsidP="003D7F9F">
            <w:pPr>
              <w:adjustRightInd w:val="0"/>
              <w:snapToGrid w:val="0"/>
              <w:ind w:leftChars="-58" w:left="-122" w:firstLineChars="50" w:firstLine="14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C00623B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4253" w:type="dxa"/>
            <w:vAlign w:val="center"/>
          </w:tcPr>
          <w:p w14:paraId="65C56D4A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D6E40" w14:paraId="53DC6B92" w14:textId="77777777" w:rsidTr="003D7F9F">
        <w:trPr>
          <w:trHeight w:val="422"/>
        </w:trPr>
        <w:tc>
          <w:tcPr>
            <w:tcW w:w="2376" w:type="dxa"/>
            <w:vMerge/>
            <w:vAlign w:val="center"/>
          </w:tcPr>
          <w:p w14:paraId="7E6BFF10" w14:textId="77777777" w:rsidR="00FD6E40" w:rsidRDefault="00FD6E40" w:rsidP="003D7F9F">
            <w:pPr>
              <w:adjustRightInd w:val="0"/>
              <w:snapToGrid w:val="0"/>
              <w:ind w:leftChars="-58" w:left="-122" w:firstLineChars="50" w:firstLine="14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02509EB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常用邮箱</w:t>
            </w:r>
          </w:p>
        </w:tc>
        <w:tc>
          <w:tcPr>
            <w:tcW w:w="4253" w:type="dxa"/>
            <w:vAlign w:val="center"/>
          </w:tcPr>
          <w:p w14:paraId="77FA2EA5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D6E40" w14:paraId="6EF50BBC" w14:textId="77777777" w:rsidTr="003D7F9F">
        <w:trPr>
          <w:trHeight w:val="718"/>
        </w:trPr>
        <w:tc>
          <w:tcPr>
            <w:tcW w:w="2376" w:type="dxa"/>
            <w:vAlign w:val="center"/>
          </w:tcPr>
          <w:p w14:paraId="4A17B527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外语水平及是否达到留基委要求</w:t>
            </w:r>
          </w:p>
        </w:tc>
        <w:tc>
          <w:tcPr>
            <w:tcW w:w="6521" w:type="dxa"/>
            <w:gridSpan w:val="2"/>
            <w:vAlign w:val="center"/>
          </w:tcPr>
          <w:p w14:paraId="0A8D6F57" w14:textId="77777777" w:rsidR="00FD6E40" w:rsidRDefault="00FD6E40" w:rsidP="003D7F9F">
            <w:pPr>
              <w:adjustRightInd w:val="0"/>
              <w:snapToGrid w:val="0"/>
              <w:ind w:leftChars="-191" w:left="305" w:hangingChars="252" w:hanging="706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人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  </w:t>
            </w:r>
          </w:p>
        </w:tc>
      </w:tr>
      <w:tr w:rsidR="00FD6E40" w14:paraId="683A367A" w14:textId="77777777" w:rsidTr="003D7F9F">
        <w:trPr>
          <w:trHeight w:val="1710"/>
        </w:trPr>
        <w:tc>
          <w:tcPr>
            <w:tcW w:w="2376" w:type="dxa"/>
            <w:vAlign w:val="center"/>
          </w:tcPr>
          <w:p w14:paraId="49D00ECD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拟选择的留学身份</w:t>
            </w:r>
          </w:p>
        </w:tc>
        <w:tc>
          <w:tcPr>
            <w:tcW w:w="6521" w:type="dxa"/>
            <w:gridSpan w:val="2"/>
            <w:vAlign w:val="center"/>
          </w:tcPr>
          <w:p w14:paraId="4DD4B0B4" w14:textId="77777777" w:rsidR="00FD6E40" w:rsidRDefault="00FD6E40" w:rsidP="003D7F9F">
            <w:pPr>
              <w:adjustRightInd w:val="0"/>
              <w:snapToGrid w:val="0"/>
              <w:ind w:right="1120" w:firstLineChars="50" w:firstLine="140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□高级研究学者     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 </w:t>
            </w:r>
          </w:p>
          <w:p w14:paraId="738BC83F" w14:textId="77777777" w:rsidR="00FD6E40" w:rsidRDefault="00FD6E40" w:rsidP="003D7F9F">
            <w:pPr>
              <w:adjustRightInd w:val="0"/>
              <w:snapToGrid w:val="0"/>
              <w:ind w:leftChars="-191" w:left="305" w:right="1680" w:hangingChars="252" w:hanging="706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□访问学者              </w:t>
            </w:r>
          </w:p>
          <w:p w14:paraId="548E1771" w14:textId="77777777" w:rsidR="00FD6E40" w:rsidRDefault="00FD6E40" w:rsidP="003D7F9F">
            <w:pPr>
              <w:adjustRightInd w:val="0"/>
              <w:snapToGrid w:val="0"/>
              <w:ind w:leftChars="-191" w:left="305" w:right="280" w:hangingChars="252" w:hanging="706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</w:t>
            </w:r>
          </w:p>
          <w:p w14:paraId="6A261BF2" w14:textId="77777777" w:rsidR="00FD6E40" w:rsidRDefault="00FD6E40" w:rsidP="003D7F9F">
            <w:pPr>
              <w:adjustRightInd w:val="0"/>
              <w:snapToGrid w:val="0"/>
              <w:ind w:leftChars="-191" w:left="305" w:right="280" w:hangingChars="252" w:hanging="706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□联合培养博士研究生     </w:t>
            </w:r>
          </w:p>
          <w:p w14:paraId="530B0135" w14:textId="77777777" w:rsidR="00FD6E40" w:rsidRDefault="00FD6E40" w:rsidP="003D7F9F">
            <w:pPr>
              <w:adjustRightInd w:val="0"/>
              <w:snapToGrid w:val="0"/>
              <w:ind w:leftChars="-58" w:left="-122" w:right="280" w:firstLineChars="100" w:firstLine="280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□联合培养硕士研究生     </w:t>
            </w:r>
          </w:p>
        </w:tc>
      </w:tr>
      <w:tr w:rsidR="00FD6E40" w14:paraId="73A6EAFF" w14:textId="77777777" w:rsidTr="003D7F9F">
        <w:trPr>
          <w:trHeight w:val="504"/>
        </w:trPr>
        <w:tc>
          <w:tcPr>
            <w:tcW w:w="2376" w:type="dxa"/>
            <w:vAlign w:val="center"/>
          </w:tcPr>
          <w:p w14:paraId="1C48D990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拟留学时段</w:t>
            </w:r>
          </w:p>
        </w:tc>
        <w:tc>
          <w:tcPr>
            <w:tcW w:w="6521" w:type="dxa"/>
            <w:gridSpan w:val="2"/>
            <w:vAlign w:val="center"/>
          </w:tcPr>
          <w:p w14:paraId="31CF2ABA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D6E40" w14:paraId="03D739DE" w14:textId="77777777" w:rsidTr="003D7F9F">
        <w:trPr>
          <w:trHeight w:val="504"/>
        </w:trPr>
        <w:tc>
          <w:tcPr>
            <w:tcW w:w="2376" w:type="dxa"/>
            <w:vAlign w:val="center"/>
          </w:tcPr>
          <w:p w14:paraId="65923923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留学计划摘要（不超过5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字）</w:t>
            </w:r>
          </w:p>
          <w:p w14:paraId="35A6E156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E1F701D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771CFA80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2DC2E4E8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28D45B0B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75B588C3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04CA3E4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27382FD5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318FB53A" w14:textId="77777777" w:rsidR="00FD6E40" w:rsidRDefault="00FD6E40" w:rsidP="003D7F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71284A68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31BB7DE7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00D9E628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425F3AD6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A610752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762C974" w14:textId="77777777" w:rsidR="00FD6E40" w:rsidRDefault="00FD6E40" w:rsidP="003D7F9F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695D032B" w14:textId="77777777" w:rsidR="00041F2E" w:rsidRPr="00FD6E40" w:rsidRDefault="00041F2E"/>
    <w:sectPr w:rsidR="00041F2E" w:rsidRPr="00FD6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40"/>
    <w:rsid w:val="00041F2E"/>
    <w:rsid w:val="00F66CF3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ED641"/>
  <w15:chartTrackingRefBased/>
  <w15:docId w15:val="{B7840C0A-73E1-9E4C-B1A7-C9CA16DA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E4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Orange419</dc:creator>
  <cp:keywords/>
  <dc:description/>
  <cp:lastModifiedBy>Orange419</cp:lastModifiedBy>
  <cp:revision>1</cp:revision>
  <dcterms:created xsi:type="dcterms:W3CDTF">2023-02-25T07:47:00Z</dcterms:created>
  <dcterms:modified xsi:type="dcterms:W3CDTF">2023-02-25T07:47:00Z</dcterms:modified>
</cp:coreProperties>
</file>